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B15AD">
      <w:pPr>
        <w:keepNext w:val="0"/>
        <w:keepLines w:val="0"/>
        <w:pageBreakBefore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方正小标宋简体"/>
          <w:b w:val="0"/>
          <w:bCs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方正小标宋简体"/>
          <w:b w:val="0"/>
          <w:bCs/>
          <w:kern w:val="2"/>
          <w:sz w:val="32"/>
          <w:szCs w:val="32"/>
          <w:highlight w:val="none"/>
          <w:lang w:val="en-US" w:eastAsia="zh-CN"/>
        </w:rPr>
        <w:t>附件1</w:t>
      </w:r>
    </w:p>
    <w:p w14:paraId="10F00974">
      <w:pPr>
        <w:keepNext w:val="0"/>
        <w:keepLines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方正小标宋简体"/>
          <w:b w:val="0"/>
          <w:bCs/>
          <w:kern w:val="2"/>
          <w:sz w:val="32"/>
          <w:szCs w:val="44"/>
          <w:highlight w:val="none"/>
          <w:lang w:val="en-US" w:eastAsia="zh-CN"/>
        </w:rPr>
      </w:pPr>
    </w:p>
    <w:p w14:paraId="720C7E33">
      <w:pPr>
        <w:keepNext w:val="0"/>
        <w:keepLines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仿宋_GB2312"/>
          <w:b w:val="0"/>
          <w:bCs w:val="0"/>
          <w:kern w:val="2"/>
          <w:sz w:val="44"/>
          <w:szCs w:val="5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56"/>
          <w:highlight w:val="none"/>
          <w:lang w:val="en-US" w:eastAsia="zh-CN"/>
        </w:rPr>
        <w:t>申领证书承诺书（格式）</w:t>
      </w:r>
    </w:p>
    <w:p w14:paraId="4DBF7BA3">
      <w:pPr>
        <w:keepNext w:val="0"/>
        <w:keepLines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118F479B">
      <w:pPr>
        <w:keepNext w:val="0"/>
        <w:keepLines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我已认真阅读《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水利水电工程施工企业主要负责人、项目负责人和专职安全生产管理人员安全生产考核管理办法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》及其他相关规定，严格按照有关要求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申领安全生产考核合格证书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。</w:t>
      </w:r>
    </w:p>
    <w:p w14:paraId="3E2A8195">
      <w:pPr>
        <w:keepNext w:val="0"/>
        <w:keepLines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我符合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申领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条件，提交的申请材料已经认真核对和检查，保证申请材料内容真实、准确。我对此负责，如有虚假，愿接受水利部及其他有关部门依法依规给予的处罚。</w:t>
      </w:r>
    </w:p>
    <w:p w14:paraId="0A1ED951">
      <w:pPr>
        <w:keepNext w:val="0"/>
        <w:keepLines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8CBBACA">
      <w:pPr>
        <w:keepNext w:val="0"/>
        <w:keepLines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A5634EE">
      <w:pPr>
        <w:keepNext w:val="0"/>
        <w:keepLines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right="2100" w:right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申请人（签字）：</w:t>
      </w:r>
    </w:p>
    <w:p w14:paraId="5AB19805">
      <w:pPr>
        <w:keepNext w:val="0"/>
        <w:keepLines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1050" w:right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ectPr>
          <w:footerReference r:id="rId3" w:type="default"/>
          <w:pgSz w:w="11906" w:h="16838"/>
          <w:pgMar w:top="1701" w:right="1531" w:bottom="1701" w:left="1531" w:header="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2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日期：    年   月   日</w:t>
      </w:r>
    </w:p>
    <w:p w14:paraId="2AF51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方正小标宋简体"/>
          <w:b w:val="0"/>
          <w:bCs/>
          <w:kern w:val="2"/>
          <w:sz w:val="32"/>
          <w:szCs w:val="44"/>
          <w:highlight w:val="none"/>
          <w:lang w:val="en-US" w:eastAsia="zh-CN"/>
        </w:rPr>
      </w:pPr>
    </w:p>
    <w:p w14:paraId="5DB22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仿宋_GB2312"/>
          <w:b w:val="0"/>
          <w:bCs w:val="0"/>
          <w:kern w:val="2"/>
          <w:sz w:val="44"/>
          <w:szCs w:val="5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56"/>
          <w:highlight w:val="none"/>
          <w:lang w:val="en-US" w:eastAsia="zh-CN"/>
        </w:rPr>
        <w:t>延续证书承诺书（格式）</w:t>
      </w:r>
    </w:p>
    <w:p w14:paraId="5E909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3818F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我已认真阅读《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水利水电工程施工企业主要负责人、项目负责人和专职安全生产管理人员安全生产考核管理办法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》及其他相关规定，严格按照有关要求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延续安全生产考核合格证书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。</w:t>
      </w:r>
    </w:p>
    <w:p w14:paraId="21B55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我在证书有效期内未在水利生产安全事故中负有责任，符合延续条件，提交的申请材料已经认真核对和检查，保证申请材料内容真实、准确。我对此负责，如有虚假，愿接受水利部及其他有关部门依法依规给予的处罚。</w:t>
      </w:r>
    </w:p>
    <w:p w14:paraId="65AAF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966B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C9DA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申请人（签字）：</w:t>
      </w:r>
    </w:p>
    <w:p w14:paraId="659CE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日期：    年   月   日</w:t>
      </w:r>
    </w:p>
    <w:p w14:paraId="132F9F74">
      <w:pPr>
        <w:pStyle w:val="6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3A3B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仿宋_GB2312"/>
          <w:b w:val="0"/>
          <w:bCs w:val="0"/>
          <w:kern w:val="2"/>
          <w:sz w:val="44"/>
          <w:szCs w:val="5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56"/>
          <w:highlight w:val="none"/>
          <w:lang w:val="en-US" w:eastAsia="zh-CN"/>
        </w:rPr>
        <w:t>变更证书承诺书（格式）</w:t>
      </w:r>
    </w:p>
    <w:p w14:paraId="5F65F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313A7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我已认真阅读《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水利水电工程施工企业主要负责人、项目负责人和专职安全生产管理人员安全生产考核管理办法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》及其他相关规定，严格按照有关要求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变更安全生产考核合格证书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。</w:t>
      </w:r>
    </w:p>
    <w:p w14:paraId="30B86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我在证书有效期内未在水利生产安全事故中负有责任，符合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变更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条件，提交的申请材料已经认真核对和检查，保证申请材料内容真实、准确。我对此负责，如有虚假，愿接受水利部及其他有关部门依法依规给予的处罚。</w:t>
      </w:r>
    </w:p>
    <w:p w14:paraId="31874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7026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507F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申请人（签字）：</w:t>
      </w:r>
    </w:p>
    <w:p w14:paraId="4CD430A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黑体"/>
          <w:kern w:val="2"/>
          <w:sz w:val="32"/>
          <w:szCs w:val="32"/>
          <w:highlight w:val="none"/>
          <w:lang w:val="en-US" w:eastAsia="zh-CN"/>
        </w:rPr>
        <w:sectPr>
          <w:footerReference r:id="rId4" w:type="default"/>
          <w:pgSz w:w="11906" w:h="16838"/>
          <w:pgMar w:top="1701" w:right="1531" w:bottom="1701" w:left="1531" w:header="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日期：    年   月   日</w:t>
      </w:r>
    </w:p>
    <w:p w14:paraId="6B47C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_GB2312" w:hAnsi="仿宋_GB2312" w:eastAsia="仿宋_GB2312" w:cs="方正小标宋简体"/>
          <w:b w:val="0"/>
          <w:bCs/>
          <w:kern w:val="2"/>
          <w:sz w:val="32"/>
          <w:szCs w:val="44"/>
          <w:highlight w:val="none"/>
          <w:lang w:val="en-US" w:eastAsia="zh-CN"/>
        </w:rPr>
      </w:pPr>
    </w:p>
    <w:p w14:paraId="0490D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仿宋_GB2312"/>
          <w:b w:val="0"/>
          <w:bCs w:val="0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highlight w:val="none"/>
          <w:lang w:val="en-US" w:eastAsia="zh-CN"/>
        </w:rPr>
        <w:t>注销证书承诺书（格式）</w:t>
      </w:r>
    </w:p>
    <w:p w14:paraId="0D7FF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2CFA5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我已认真阅读《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水利水电工程施工企业主要负责人、项目负责人和专职安全生产管理人员安全生产考核管理办法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》及其他相关规定，严格按照有关要求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注销安全生产考核合格证书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。</w:t>
      </w:r>
    </w:p>
    <w:p w14:paraId="62A8D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我符合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注销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条件，提交的申请材料已经认真核对和检查，保证申请材料内容真实、准确。我对此负责，如有虚假，愿接受水利部及其他有关部门依法依规给予的处罚。</w:t>
      </w:r>
    </w:p>
    <w:p w14:paraId="12D87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49AE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EB3E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申请人（签字）：</w:t>
      </w:r>
    </w:p>
    <w:p w14:paraId="12184A9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日期：    年   月   日</w:t>
      </w:r>
    </w:p>
    <w:p w14:paraId="3D2747B6">
      <w:bookmarkStart w:id="0" w:name="_GoBack"/>
      <w:bookmarkEnd w:id="0"/>
    </w:p>
    <w:sectPr>
      <w:pgSz w:w="11906" w:h="16838"/>
      <w:pgMar w:top="1701" w:right="1531" w:bottom="1701" w:left="1531" w:header="0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E3A78">
    <w:pPr>
      <w:pStyle w:val="2"/>
      <w:framePr w:wrap="around" w:vAnchor="text" w:hAnchor="margin" w:xAlign="outside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spacing w:after="0" w:afterLines="0"/>
      <w:jc w:val="left"/>
      <w:rPr>
        <w:rFonts w:eastAsia="宋体"/>
      </w:rPr>
    </w:pPr>
    <w:r>
      <w:rPr>
        <w:rFonts w:hint="eastAsia" w:ascii="宋体" w:hAnsi="宋体" w:eastAsia="宋体"/>
        <w:sz w:val="28"/>
      </w:rPr>
      <w:fldChar w:fldCharType="begin"/>
    </w:r>
    <w:r>
      <w:rPr>
        <w:rStyle w:val="5"/>
        <w:rFonts w:hint="eastAsia" w:ascii="宋体" w:hAnsi="宋体" w:eastAsia="宋体"/>
        <w:sz w:val="28"/>
      </w:rPr>
      <w:instrText xml:space="preserve"> PAGE 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5"/>
        <w:rFonts w:hint="eastAsia" w:ascii="宋体" w:hAnsi="宋体" w:eastAsia="宋体"/>
        <w:sz w:val="28"/>
      </w:rPr>
      <w:t>- 1 -</w:t>
    </w:r>
    <w:r>
      <w:rPr>
        <w:rFonts w:hint="eastAsia" w:ascii="宋体" w:hAnsi="宋体" w:eastAsia="宋体"/>
        <w:sz w:val="28"/>
      </w:rPr>
      <w:fldChar w:fldCharType="end"/>
    </w:r>
  </w:p>
  <w:p w14:paraId="1A35BBBF">
    <w:pPr>
      <w:pStyle w:val="2"/>
      <w:ind w:right="360" w:firstLine="360" w:firstLineChars="0"/>
      <w:rPr>
        <w:rFonts w:eastAsia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6D0F9">
    <w:pPr>
      <w:pStyle w:val="2"/>
      <w:framePr w:wrap="around" w:vAnchor="text" w:hAnchor="margin" w:xAlign="outside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spacing w:after="0" w:afterLines="0"/>
      <w:jc w:val="left"/>
      <w:rPr>
        <w:rFonts w:eastAsia="宋体"/>
      </w:rPr>
    </w:pPr>
    <w:r>
      <w:rPr>
        <w:rFonts w:hint="eastAsia" w:ascii="宋体" w:hAnsi="宋体" w:eastAsia="宋体"/>
        <w:sz w:val="28"/>
      </w:rPr>
      <w:fldChar w:fldCharType="begin"/>
    </w:r>
    <w:r>
      <w:rPr>
        <w:rStyle w:val="5"/>
        <w:rFonts w:hint="eastAsia" w:ascii="宋体" w:hAnsi="宋体" w:eastAsia="宋体"/>
        <w:sz w:val="28"/>
      </w:rPr>
      <w:instrText xml:space="preserve"> PAGE 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5"/>
        <w:rFonts w:hint="eastAsia" w:ascii="宋体" w:hAnsi="宋体" w:eastAsia="宋体"/>
        <w:sz w:val="28"/>
      </w:rPr>
      <w:t>- 9 -</w:t>
    </w:r>
    <w:r>
      <w:rPr>
        <w:rFonts w:hint="eastAsia" w:ascii="宋体" w:hAnsi="宋体" w:eastAsia="宋体"/>
        <w:sz w:val="28"/>
      </w:rPr>
      <w:fldChar w:fldCharType="end"/>
    </w:r>
  </w:p>
  <w:p w14:paraId="61BE5E6C">
    <w:pPr>
      <w:pStyle w:val="2"/>
      <w:ind w:right="360" w:firstLine="360" w:firstLineChars="0"/>
      <w:rPr>
        <w:rFonts w:eastAsia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D5262"/>
    <w:rsid w:val="63EE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24"/>
      <w:lang w:val="en-US" w:eastAsia="zh-CN" w:bidi="ar-SA"/>
    </w:rPr>
  </w:style>
  <w:style w:type="character" w:styleId="5">
    <w:name w:val="page number"/>
    <w:qFormat/>
    <w:uiPriority w:val="0"/>
  </w:style>
  <w:style w:type="paragraph" w:customStyle="1" w:styleId="6">
    <w:name w:val="Normal Indent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2025-08-07T00:58:00Z</dcterms:created>
  <dc:creator>Administrator</dc:creator>
  <cp:lastModifiedBy>懒癌怎么治？</cp:lastModifiedBy>
  <dcterms:modified xsi:type="dcterms:W3CDTF">2026-03-23T01:14:05Z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420D62126F1544139D896EEE865E5265_12</vt:lpwstr>
  </property>
  <property fmtid="{D5CDD505-2E9C-101B-9397-08002B2CF9AE}" pid="4" name="KSOTemplateDocerSaveRecord">
    <vt:lpwstr>eyJoZGlkIjoiMDc5M2ZlNmQ3ZjgwYzAyNzhkN2I5OWY2MWUyNGRhZjUiLCJ1c2VySWQiOiIzOTIzMjMwMjEifQ==</vt:lpwstr>
  </property>
</Properties>
</file>